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- czym się charakteryzuje i gdzie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współczesnym budownictwie bardzo często wykorzystuje się granit. &lt;strong&gt;Kostka granitowa&lt;/strong&gt; jest bowiem wytrzymała, elegancka i bardzo praktyczna. Sprawdź czym dokładnie się charakteryzuje i kiedy i gdzie warto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vs. inne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 prym wiedzie granit, który zdecydowanie najlepiej sprawdza się we wszelkich pracach architektonicznych.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kostka granitowa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Granit, czyli materiał, z którego wykonywana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kruszywo, które od lat jest jednym z najczęściej wykorzystywanych w budownictwie i wykończeniach. Wszystko przez liczne zalety. Jest jest wyjątkowo trwałym i wytrzymałym materiałem. Ponadto, bardzo łatwo utrzymać go w dobrym stanie i czystości. Jest również ekologiczny, co ma znaczenie dla sporej grupy osób. Warto podkreślić, iż jest również jednym z najlepiej prezentujących się kamieni, które naturalnie występują w przyrodzie.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najlepiej ją wykorzystać i jaka jest jej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b/>
        </w:rPr>
        <w:t xml:space="preserve">kostka granitowa</w:t>
      </w:r>
      <w:r>
        <w:rPr>
          <w:rFonts w:ascii="calibri" w:hAnsi="calibri" w:eastAsia="calibri" w:cs="calibri"/>
          <w:sz w:val="24"/>
          <w:szCs w:val="24"/>
        </w:rPr>
        <w:t xml:space="preserve"> najczęściej wykorzystywana jest w budownictwie. Najlepiej sprawdza się podczas tworzenia różnego rodzaju nawierzchni. Możemy ułożyć z niej chodnik lub ścieżki ogrodowe. Wykłada się nią również różnego rodzaju deptaki, a nawet miejskie ulice. Doskonale sprawdzi się do tworzenia ciekawej architektury ogrodowej. Jej cena uzależniona jest od jakości i ilości którą zamawiamy.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kostka-granit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2026-04-03T09:11:20+02:00</dcterms:created>
  <dcterms:modified xsi:type="dcterms:W3CDTF">2026-04-03T09:11:20+02:00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